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2F" w:rsidRPr="00452D26" w:rsidRDefault="000825C2" w:rsidP="000825C2">
      <w:pPr>
        <w:jc w:val="center"/>
        <w:rPr>
          <w:rFonts w:ascii="Britannic Bold" w:hAnsi="Britannic Bold"/>
          <w:sz w:val="72"/>
          <w:szCs w:val="72"/>
        </w:rPr>
      </w:pPr>
      <w:r w:rsidRPr="00452D26">
        <w:rPr>
          <w:rFonts w:ascii="Britannic Bold" w:hAnsi="Britannic Bold"/>
          <w:sz w:val="72"/>
          <w:szCs w:val="72"/>
        </w:rPr>
        <w:t>ESTATE AUCTION</w:t>
      </w:r>
    </w:p>
    <w:p w:rsidR="000825C2" w:rsidRPr="00452D26" w:rsidRDefault="000825C2" w:rsidP="000825C2">
      <w:pPr>
        <w:jc w:val="center"/>
        <w:rPr>
          <w:sz w:val="28"/>
          <w:szCs w:val="28"/>
        </w:rPr>
      </w:pPr>
      <w:r w:rsidRPr="00452D26">
        <w:rPr>
          <w:sz w:val="28"/>
          <w:szCs w:val="28"/>
        </w:rPr>
        <w:t>SATURDAY, MAY 21, 10 A.M.</w:t>
      </w:r>
    </w:p>
    <w:p w:rsidR="000825C2" w:rsidRPr="00452D26" w:rsidRDefault="000825C2" w:rsidP="000825C2">
      <w:pPr>
        <w:jc w:val="center"/>
        <w:rPr>
          <w:sz w:val="28"/>
          <w:szCs w:val="28"/>
        </w:rPr>
      </w:pPr>
      <w:r w:rsidRPr="00452D26">
        <w:rPr>
          <w:sz w:val="28"/>
          <w:szCs w:val="28"/>
        </w:rPr>
        <w:t xml:space="preserve">ESTATE OF:  Joe and </w:t>
      </w:r>
      <w:r w:rsidR="00A805EA" w:rsidRPr="00452D26">
        <w:rPr>
          <w:sz w:val="28"/>
          <w:szCs w:val="28"/>
        </w:rPr>
        <w:t>Betty (</w:t>
      </w:r>
      <w:r w:rsidRPr="00452D26">
        <w:rPr>
          <w:sz w:val="28"/>
          <w:szCs w:val="28"/>
        </w:rPr>
        <w:t>Bee</w:t>
      </w:r>
      <w:r w:rsidR="00A805EA" w:rsidRPr="00452D26">
        <w:rPr>
          <w:sz w:val="28"/>
          <w:szCs w:val="28"/>
        </w:rPr>
        <w:t>)</w:t>
      </w:r>
      <w:r w:rsidRPr="00452D26">
        <w:rPr>
          <w:sz w:val="28"/>
          <w:szCs w:val="28"/>
        </w:rPr>
        <w:t xml:space="preserve"> Powderly</w:t>
      </w:r>
    </w:p>
    <w:p w:rsidR="000825C2" w:rsidRPr="00452D26" w:rsidRDefault="00723E0E" w:rsidP="000825C2">
      <w:pPr>
        <w:jc w:val="center"/>
        <w:rPr>
          <w:sz w:val="28"/>
          <w:szCs w:val="28"/>
        </w:rPr>
      </w:pPr>
      <w:r w:rsidRPr="00452D26">
        <w:rPr>
          <w:sz w:val="28"/>
          <w:szCs w:val="28"/>
        </w:rPr>
        <w:t>Auction Held</w:t>
      </w:r>
      <w:r w:rsidR="005F444F" w:rsidRPr="00452D26">
        <w:rPr>
          <w:sz w:val="28"/>
          <w:szCs w:val="28"/>
        </w:rPr>
        <w:t xml:space="preserve"> @ Adawe</w:t>
      </w:r>
      <w:r w:rsidR="00A805EA" w:rsidRPr="00452D26">
        <w:rPr>
          <w:sz w:val="28"/>
          <w:szCs w:val="28"/>
        </w:rPr>
        <w:t xml:space="preserve"> Community Center, </w:t>
      </w:r>
      <w:r w:rsidR="00EE4D57" w:rsidRPr="00452D26">
        <w:rPr>
          <w:sz w:val="28"/>
          <w:szCs w:val="28"/>
        </w:rPr>
        <w:t>Miami, OK</w:t>
      </w:r>
    </w:p>
    <w:p w:rsidR="000825C2" w:rsidRPr="00452D26" w:rsidRDefault="000825C2" w:rsidP="000825C2">
      <w:pPr>
        <w:jc w:val="center"/>
        <w:rPr>
          <w:sz w:val="28"/>
          <w:szCs w:val="28"/>
        </w:rPr>
      </w:pPr>
      <w:r w:rsidRPr="00452D26">
        <w:rPr>
          <w:sz w:val="28"/>
          <w:szCs w:val="28"/>
        </w:rPr>
        <w:t>(2 blocks north of Turnpike Gate –</w:t>
      </w:r>
      <w:r w:rsidR="00B56B5A" w:rsidRPr="00452D26">
        <w:rPr>
          <w:sz w:val="28"/>
          <w:szCs w:val="28"/>
        </w:rPr>
        <w:t xml:space="preserve"> H</w:t>
      </w:r>
      <w:r w:rsidRPr="00452D26">
        <w:rPr>
          <w:sz w:val="28"/>
          <w:szCs w:val="28"/>
        </w:rPr>
        <w:t>wy 10 and mushroom farm road)</w:t>
      </w:r>
    </w:p>
    <w:p w:rsidR="00EE4D57" w:rsidRPr="00452D26" w:rsidRDefault="00EE4D57" w:rsidP="000825C2">
      <w:pPr>
        <w:jc w:val="center"/>
        <w:rPr>
          <w:sz w:val="28"/>
          <w:szCs w:val="28"/>
        </w:rPr>
      </w:pPr>
    </w:p>
    <w:p w:rsidR="00EE4D57" w:rsidRPr="00452D26" w:rsidRDefault="005F444F" w:rsidP="000825C2">
      <w:pPr>
        <w:jc w:val="center"/>
        <w:rPr>
          <w:sz w:val="24"/>
          <w:szCs w:val="24"/>
        </w:rPr>
      </w:pPr>
      <w:r w:rsidRPr="00452D26">
        <w:rPr>
          <w:sz w:val="24"/>
          <w:szCs w:val="24"/>
        </w:rPr>
        <w:t>Post Auction Company has been given the opportunity to conduct one of the nicest sales in the 4 state area, not just in quan</w:t>
      </w:r>
      <w:r w:rsidR="00B56B5A" w:rsidRPr="00452D26">
        <w:rPr>
          <w:sz w:val="24"/>
          <w:szCs w:val="24"/>
        </w:rPr>
        <w:t>t</w:t>
      </w:r>
      <w:r w:rsidR="00166526">
        <w:rPr>
          <w:sz w:val="24"/>
          <w:szCs w:val="24"/>
        </w:rPr>
        <w:t>ity but</w:t>
      </w:r>
      <w:r w:rsidRPr="00452D26">
        <w:rPr>
          <w:sz w:val="24"/>
          <w:szCs w:val="24"/>
        </w:rPr>
        <w:t xml:space="preserve"> quality.  Joe and Bee have been long time residents of Miami, avid auction and collectors for many, many years.  Joe retired from Eagle Picher and Bee his friend and auction partner as well as homemaker.  Come and enjoy a wonderful auction with lots of quality, unusual items.</w:t>
      </w:r>
    </w:p>
    <w:p w:rsidR="000825C2" w:rsidRPr="00F704DE" w:rsidRDefault="00674501" w:rsidP="000825C2">
      <w:pPr>
        <w:jc w:val="center"/>
        <w:rPr>
          <w:b/>
          <w:sz w:val="24"/>
          <w:szCs w:val="24"/>
          <w:u w:val="single"/>
        </w:rPr>
      </w:pPr>
      <w:r w:rsidRPr="00F704DE">
        <w:rPr>
          <w:b/>
          <w:sz w:val="24"/>
          <w:szCs w:val="24"/>
          <w:u w:val="single"/>
        </w:rPr>
        <w:t>Porcelain</w:t>
      </w:r>
      <w:r w:rsidR="0081163E">
        <w:rPr>
          <w:b/>
          <w:sz w:val="24"/>
          <w:szCs w:val="24"/>
          <w:u w:val="single"/>
        </w:rPr>
        <w:t>, hand painted pictures, framed</w:t>
      </w:r>
      <w:r w:rsidR="00121D8B" w:rsidRPr="00F704DE">
        <w:rPr>
          <w:b/>
          <w:sz w:val="24"/>
          <w:szCs w:val="24"/>
          <w:u w:val="single"/>
        </w:rPr>
        <w:t xml:space="preserve"> (5)</w:t>
      </w:r>
      <w:r w:rsidR="00AB36FF">
        <w:rPr>
          <w:b/>
          <w:sz w:val="24"/>
          <w:szCs w:val="24"/>
          <w:u w:val="single"/>
        </w:rPr>
        <w:t>, the largest painting “The Evidence of King Solomon</w:t>
      </w:r>
      <w:r w:rsidR="00121D8B" w:rsidRPr="00F704DE">
        <w:rPr>
          <w:b/>
          <w:sz w:val="24"/>
          <w:szCs w:val="24"/>
          <w:u w:val="single"/>
        </w:rPr>
        <w:t>; ladies 18kw Hamilt</w:t>
      </w:r>
      <w:r w:rsidR="006C0D40" w:rsidRPr="00F704DE">
        <w:rPr>
          <w:b/>
          <w:sz w:val="24"/>
          <w:szCs w:val="24"/>
          <w:u w:val="single"/>
        </w:rPr>
        <w:t>on watch with (6) .20ct each (20) .02</w:t>
      </w:r>
      <w:r w:rsidRPr="00F704DE">
        <w:rPr>
          <w:b/>
          <w:sz w:val="24"/>
          <w:szCs w:val="24"/>
          <w:u w:val="single"/>
        </w:rPr>
        <w:t>ct diamonds SI-2, G-H</w:t>
      </w:r>
      <w:r w:rsidR="00121D8B" w:rsidRPr="00F704DE">
        <w:rPr>
          <w:b/>
          <w:sz w:val="24"/>
          <w:szCs w:val="24"/>
          <w:u w:val="single"/>
        </w:rPr>
        <w:t xml:space="preserve"> color set around bezel.</w:t>
      </w:r>
      <w:r w:rsidR="005F444F" w:rsidRPr="00F704DE">
        <w:rPr>
          <w:b/>
          <w:sz w:val="24"/>
          <w:szCs w:val="24"/>
          <w:u w:val="single"/>
        </w:rPr>
        <w:t xml:space="preserve">   </w:t>
      </w:r>
    </w:p>
    <w:p w:rsidR="000825C2" w:rsidRPr="00452D26" w:rsidRDefault="005F444F" w:rsidP="00EE4D57">
      <w:pPr>
        <w:jc w:val="center"/>
      </w:pPr>
      <w:r w:rsidRPr="00452D26">
        <w:rPr>
          <w:sz w:val="24"/>
          <w:szCs w:val="24"/>
        </w:rPr>
        <w:t xml:space="preserve"> Stanley #30 wood level; wheat scythe;  wheat scythe with</w:t>
      </w:r>
      <w:r w:rsidR="00E03D17" w:rsidRPr="00452D26">
        <w:rPr>
          <w:sz w:val="24"/>
          <w:szCs w:val="24"/>
        </w:rPr>
        <w:t xml:space="preserve"> cradle; ha</w:t>
      </w:r>
      <w:r w:rsidR="0020028B" w:rsidRPr="00452D26">
        <w:rPr>
          <w:sz w:val="24"/>
          <w:szCs w:val="24"/>
        </w:rPr>
        <w:t>m</w:t>
      </w:r>
      <w:r w:rsidR="00B56B5A" w:rsidRPr="00452D26">
        <w:rPr>
          <w:sz w:val="24"/>
          <w:szCs w:val="24"/>
        </w:rPr>
        <w:t>e</w:t>
      </w:r>
      <w:r w:rsidR="00E03D17" w:rsidRPr="00452D26">
        <w:rPr>
          <w:sz w:val="24"/>
          <w:szCs w:val="24"/>
        </w:rPr>
        <w:t>s; wood plane; single tree; fl</w:t>
      </w:r>
      <w:r w:rsidR="0020028B" w:rsidRPr="00452D26">
        <w:rPr>
          <w:sz w:val="24"/>
          <w:szCs w:val="24"/>
        </w:rPr>
        <w:t>oor plane;  draw knife; old scoo</w:t>
      </w:r>
      <w:r w:rsidR="00E03D17" w:rsidRPr="00452D26">
        <w:rPr>
          <w:sz w:val="24"/>
          <w:szCs w:val="24"/>
        </w:rPr>
        <w:t>p;  pull</w:t>
      </w:r>
      <w:r w:rsidR="0020028B" w:rsidRPr="00452D26">
        <w:rPr>
          <w:sz w:val="24"/>
          <w:szCs w:val="24"/>
        </w:rPr>
        <w:t>eys; dry sink; E</w:t>
      </w:r>
      <w:r w:rsidR="00E03D17" w:rsidRPr="00452D26">
        <w:rPr>
          <w:sz w:val="24"/>
          <w:szCs w:val="24"/>
        </w:rPr>
        <w:t>then Al</w:t>
      </w:r>
      <w:r w:rsidR="0020028B" w:rsidRPr="00452D26">
        <w:rPr>
          <w:sz w:val="24"/>
          <w:szCs w:val="24"/>
        </w:rPr>
        <w:t>l</w:t>
      </w:r>
      <w:r w:rsidR="00E03D17" w:rsidRPr="00452D26">
        <w:rPr>
          <w:sz w:val="24"/>
          <w:szCs w:val="24"/>
        </w:rPr>
        <w:t>en desk; maple chair</w:t>
      </w:r>
      <w:r w:rsidR="00166526">
        <w:rPr>
          <w:sz w:val="24"/>
          <w:szCs w:val="24"/>
        </w:rPr>
        <w:t xml:space="preserve">; E.A.  drop leaf table; </w:t>
      </w:r>
      <w:r w:rsidR="00EE4D57" w:rsidRPr="00452D26">
        <w:rPr>
          <w:sz w:val="24"/>
          <w:szCs w:val="24"/>
        </w:rPr>
        <w:t xml:space="preserve"> </w:t>
      </w:r>
      <w:r w:rsidR="0020028B" w:rsidRPr="00452D26">
        <w:rPr>
          <w:sz w:val="24"/>
          <w:szCs w:val="24"/>
        </w:rPr>
        <w:t>TV</w:t>
      </w:r>
      <w:r w:rsidR="00166526">
        <w:rPr>
          <w:sz w:val="24"/>
          <w:szCs w:val="24"/>
        </w:rPr>
        <w:t xml:space="preserve">’s - </w:t>
      </w:r>
      <w:r w:rsidR="000A0496" w:rsidRPr="00452D26">
        <w:rPr>
          <w:sz w:val="24"/>
          <w:szCs w:val="24"/>
        </w:rPr>
        <w:t xml:space="preserve"> 3-</w:t>
      </w:r>
      <w:r w:rsidR="0020028B" w:rsidRPr="00452D26">
        <w:rPr>
          <w:sz w:val="24"/>
          <w:szCs w:val="24"/>
        </w:rPr>
        <w:t xml:space="preserve"> 18” flat screens, Visio and Magnavox; enclosed NICE TV cabinet </w:t>
      </w:r>
      <w:r w:rsidR="00E03D17" w:rsidRPr="00452D26">
        <w:rPr>
          <w:sz w:val="24"/>
          <w:szCs w:val="24"/>
        </w:rPr>
        <w:t>; marble top coffee table; arm chair; antique rocker;  ruby red tea set; milk bu</w:t>
      </w:r>
      <w:r w:rsidR="0020028B" w:rsidRPr="00452D26">
        <w:rPr>
          <w:sz w:val="24"/>
          <w:szCs w:val="24"/>
        </w:rPr>
        <w:t>cket; brass scales; old bir</w:t>
      </w:r>
      <w:r w:rsidR="00E03D17" w:rsidRPr="00452D26">
        <w:rPr>
          <w:sz w:val="24"/>
          <w:szCs w:val="24"/>
        </w:rPr>
        <w:t xml:space="preserve">d </w:t>
      </w:r>
      <w:r w:rsidR="0020028B" w:rsidRPr="00452D26">
        <w:rPr>
          <w:sz w:val="24"/>
          <w:szCs w:val="24"/>
        </w:rPr>
        <w:t>bath;</w:t>
      </w:r>
      <w:r w:rsidR="00E03D17" w:rsidRPr="00452D26">
        <w:rPr>
          <w:sz w:val="24"/>
          <w:szCs w:val="24"/>
        </w:rPr>
        <w:t xml:space="preserve"> Nice couch; 4</w:t>
      </w:r>
      <w:r w:rsidR="0081163E">
        <w:rPr>
          <w:sz w:val="24"/>
          <w:szCs w:val="24"/>
        </w:rPr>
        <w:t xml:space="preserve"> E.A.</w:t>
      </w:r>
      <w:r w:rsidR="00E03D17" w:rsidRPr="00452D26">
        <w:rPr>
          <w:sz w:val="24"/>
          <w:szCs w:val="24"/>
        </w:rPr>
        <w:t xml:space="preserve"> bar stools; </w:t>
      </w:r>
      <w:r w:rsidR="00E03D17" w:rsidRPr="00674501">
        <w:rPr>
          <w:b/>
          <w:sz w:val="24"/>
          <w:szCs w:val="24"/>
        </w:rPr>
        <w:t>National brass cash register</w:t>
      </w:r>
      <w:r w:rsidR="00E03D17" w:rsidRPr="00452D26">
        <w:rPr>
          <w:sz w:val="24"/>
          <w:szCs w:val="24"/>
        </w:rPr>
        <w:t>; oak stand table with car</w:t>
      </w:r>
      <w:r w:rsidR="0020028B" w:rsidRPr="00452D26">
        <w:rPr>
          <w:sz w:val="24"/>
          <w:szCs w:val="24"/>
        </w:rPr>
        <w:t>vings; antique</w:t>
      </w:r>
      <w:r w:rsidR="00E03D17" w:rsidRPr="00452D26">
        <w:rPr>
          <w:sz w:val="24"/>
          <w:szCs w:val="24"/>
        </w:rPr>
        <w:t xml:space="preserve"> view finder with car</w:t>
      </w:r>
      <w:r w:rsidR="006C67BA" w:rsidRPr="00452D26">
        <w:rPr>
          <w:sz w:val="24"/>
          <w:szCs w:val="24"/>
        </w:rPr>
        <w:t>ds; BF Goodrich ashtray; mixer set for bar</w:t>
      </w:r>
      <w:r w:rsidR="00B56B5A" w:rsidRPr="00452D26">
        <w:rPr>
          <w:sz w:val="24"/>
          <w:szCs w:val="24"/>
        </w:rPr>
        <w:t>; toy cash register; old threa</w:t>
      </w:r>
      <w:r w:rsidR="00E03D17" w:rsidRPr="00452D26">
        <w:rPr>
          <w:sz w:val="24"/>
          <w:szCs w:val="24"/>
        </w:rPr>
        <w:t>d spools</w:t>
      </w:r>
      <w:r w:rsidR="006C67BA" w:rsidRPr="00452D26">
        <w:rPr>
          <w:sz w:val="24"/>
          <w:szCs w:val="24"/>
        </w:rPr>
        <w:t xml:space="preserve"> </w:t>
      </w:r>
      <w:r w:rsidR="00166526">
        <w:rPr>
          <w:sz w:val="24"/>
          <w:szCs w:val="24"/>
        </w:rPr>
        <w:t xml:space="preserve">&amp; </w:t>
      </w:r>
      <w:r w:rsidR="006C67BA" w:rsidRPr="00452D26">
        <w:rPr>
          <w:sz w:val="24"/>
          <w:szCs w:val="24"/>
        </w:rPr>
        <w:t>holder</w:t>
      </w:r>
      <w:r w:rsidR="00E03D17" w:rsidRPr="00452D26">
        <w:rPr>
          <w:sz w:val="24"/>
          <w:szCs w:val="24"/>
        </w:rPr>
        <w:t>; 8</w:t>
      </w:r>
      <w:r w:rsidR="006C67BA" w:rsidRPr="00452D26">
        <w:rPr>
          <w:sz w:val="24"/>
          <w:szCs w:val="24"/>
        </w:rPr>
        <w:t xml:space="preserve"> spools of thread and </w:t>
      </w:r>
      <w:r w:rsidR="00E03D17" w:rsidRPr="00452D26">
        <w:rPr>
          <w:sz w:val="24"/>
          <w:szCs w:val="24"/>
        </w:rPr>
        <w:t>1 with glass;</w:t>
      </w:r>
      <w:r w:rsidR="008741D1" w:rsidRPr="00452D26">
        <w:rPr>
          <w:sz w:val="24"/>
          <w:szCs w:val="24"/>
        </w:rPr>
        <w:t xml:space="preserve"> Matching set Estate Washer and Electric Dryer; old ball canning jars;  cast iron trivets; cast iron lock; regulator</w:t>
      </w:r>
      <w:r w:rsidR="006C67BA" w:rsidRPr="00452D26">
        <w:rPr>
          <w:sz w:val="24"/>
          <w:szCs w:val="24"/>
        </w:rPr>
        <w:t xml:space="preserve"> </w:t>
      </w:r>
      <w:r w:rsidR="008741D1" w:rsidRPr="00452D26">
        <w:rPr>
          <w:sz w:val="24"/>
          <w:szCs w:val="24"/>
        </w:rPr>
        <w:t>clock</w:t>
      </w:r>
      <w:r w:rsidR="006C67BA" w:rsidRPr="00452D26">
        <w:rPr>
          <w:sz w:val="24"/>
          <w:szCs w:val="24"/>
        </w:rPr>
        <w:t>; cast iron corn pans;  several old chairs; printer</w:t>
      </w:r>
      <w:r w:rsidR="007E4397" w:rsidRPr="00452D26">
        <w:rPr>
          <w:sz w:val="24"/>
          <w:szCs w:val="24"/>
        </w:rPr>
        <w:t xml:space="preserve"> </w:t>
      </w:r>
      <w:r w:rsidR="008741D1" w:rsidRPr="00452D26">
        <w:rPr>
          <w:sz w:val="24"/>
          <w:szCs w:val="24"/>
        </w:rPr>
        <w:t>dyes; English coin collection; 2 ivory sm</w:t>
      </w:r>
      <w:r w:rsidR="000A0496" w:rsidRPr="00452D26">
        <w:rPr>
          <w:sz w:val="24"/>
          <w:szCs w:val="24"/>
        </w:rPr>
        <w:t>oking pipes, very ornate, frame</w:t>
      </w:r>
      <w:r w:rsidR="00166526">
        <w:rPr>
          <w:sz w:val="24"/>
          <w:szCs w:val="24"/>
        </w:rPr>
        <w:t>d</w:t>
      </w:r>
      <w:r w:rsidR="000A0496" w:rsidRPr="00452D26">
        <w:rPr>
          <w:sz w:val="24"/>
          <w:szCs w:val="24"/>
        </w:rPr>
        <w:t>; pen collection, frame</w:t>
      </w:r>
      <w:r w:rsidR="00166526">
        <w:rPr>
          <w:sz w:val="24"/>
          <w:szCs w:val="24"/>
        </w:rPr>
        <w:t>d</w:t>
      </w:r>
      <w:r w:rsidR="008741D1" w:rsidRPr="00452D26">
        <w:rPr>
          <w:sz w:val="24"/>
          <w:szCs w:val="24"/>
        </w:rPr>
        <w:t>; hanging brass carriage lam</w:t>
      </w:r>
      <w:r w:rsidR="00994924" w:rsidRPr="00452D26">
        <w:rPr>
          <w:sz w:val="24"/>
          <w:szCs w:val="24"/>
        </w:rPr>
        <w:t>p; Oreck vacuum; hay hocks; Frigid</w:t>
      </w:r>
      <w:r w:rsidR="008741D1" w:rsidRPr="00452D26">
        <w:rPr>
          <w:sz w:val="24"/>
          <w:szCs w:val="24"/>
        </w:rPr>
        <w:t xml:space="preserve">aire freezer; smoke stand; yard tools; ladders; Grandfather clock; rugs; kerosene lamps; Christmas decor; old push plow; 2 china cabinets full of </w:t>
      </w:r>
      <w:r w:rsidR="000A0496" w:rsidRPr="00674501">
        <w:rPr>
          <w:b/>
          <w:sz w:val="24"/>
          <w:szCs w:val="24"/>
        </w:rPr>
        <w:t>custard glass</w:t>
      </w:r>
      <w:r w:rsidR="004620D5" w:rsidRPr="00452D26">
        <w:rPr>
          <w:sz w:val="24"/>
          <w:szCs w:val="24"/>
        </w:rPr>
        <w:t>,</w:t>
      </w:r>
      <w:r w:rsidR="00BE3897">
        <w:rPr>
          <w:sz w:val="24"/>
          <w:szCs w:val="24"/>
        </w:rPr>
        <w:t xml:space="preserve"> appx. 75 pieces,</w:t>
      </w:r>
      <w:r w:rsidR="004620D5" w:rsidRPr="00452D26">
        <w:rPr>
          <w:sz w:val="24"/>
          <w:szCs w:val="24"/>
        </w:rPr>
        <w:t xml:space="preserve"> some </w:t>
      </w:r>
      <w:r w:rsidR="006C67BA" w:rsidRPr="00452D26">
        <w:rPr>
          <w:sz w:val="24"/>
          <w:szCs w:val="24"/>
        </w:rPr>
        <w:t xml:space="preserve">with </w:t>
      </w:r>
      <w:r w:rsidR="004620D5" w:rsidRPr="00452D26">
        <w:rPr>
          <w:sz w:val="24"/>
          <w:szCs w:val="24"/>
        </w:rPr>
        <w:t>advertising;</w:t>
      </w:r>
      <w:r w:rsidR="0081163E">
        <w:rPr>
          <w:sz w:val="24"/>
          <w:szCs w:val="24"/>
        </w:rPr>
        <w:t xml:space="preserve"> large stone wall picture, unusual;</w:t>
      </w:r>
      <w:bookmarkStart w:id="0" w:name="_GoBack"/>
      <w:bookmarkEnd w:id="0"/>
      <w:r w:rsidR="004620D5" w:rsidRPr="00452D26">
        <w:rPr>
          <w:sz w:val="24"/>
          <w:szCs w:val="24"/>
        </w:rPr>
        <w:t xml:space="preserve"> 4 walnut arm chairs; walnut drop front secr</w:t>
      </w:r>
      <w:r w:rsidR="00994924" w:rsidRPr="00452D26">
        <w:rPr>
          <w:sz w:val="24"/>
          <w:szCs w:val="24"/>
        </w:rPr>
        <w:t>etary; very fancy oak chair; 2 UPH</w:t>
      </w:r>
      <w:r w:rsidR="004620D5" w:rsidRPr="00452D26">
        <w:rPr>
          <w:sz w:val="24"/>
          <w:szCs w:val="24"/>
        </w:rPr>
        <w:t>. Chairs;</w:t>
      </w:r>
      <w:r w:rsidR="006C67BA" w:rsidRPr="00452D26">
        <w:rPr>
          <w:sz w:val="24"/>
          <w:szCs w:val="24"/>
        </w:rPr>
        <w:t xml:space="preserve"> 2 piece coffee table; Eth</w:t>
      </w:r>
      <w:r w:rsidR="00994924" w:rsidRPr="00452D26">
        <w:rPr>
          <w:sz w:val="24"/>
          <w:szCs w:val="24"/>
        </w:rPr>
        <w:t>a</w:t>
      </w:r>
      <w:r w:rsidR="004620D5" w:rsidRPr="00452D26">
        <w:rPr>
          <w:sz w:val="24"/>
          <w:szCs w:val="24"/>
        </w:rPr>
        <w:t>n Allen wet bar;</w:t>
      </w:r>
      <w:r w:rsidR="00EE4D57" w:rsidRPr="00452D26">
        <w:rPr>
          <w:sz w:val="24"/>
          <w:szCs w:val="24"/>
        </w:rPr>
        <w:t xml:space="preserve"> A</w:t>
      </w:r>
      <w:r w:rsidR="004620D5" w:rsidRPr="00452D26">
        <w:rPr>
          <w:sz w:val="24"/>
          <w:szCs w:val="24"/>
        </w:rPr>
        <w:t xml:space="preserve"> lot of wood carving figurines; black ame</w:t>
      </w:r>
      <w:r w:rsidR="00994924" w:rsidRPr="00452D26">
        <w:rPr>
          <w:sz w:val="24"/>
          <w:szCs w:val="24"/>
        </w:rPr>
        <w:t>th</w:t>
      </w:r>
      <w:r w:rsidR="004620D5" w:rsidRPr="00452D26">
        <w:rPr>
          <w:sz w:val="24"/>
          <w:szCs w:val="24"/>
        </w:rPr>
        <w:t xml:space="preserve">yst vase; several oriental porcelain pieces; </w:t>
      </w:r>
      <w:r w:rsidR="004620D5" w:rsidRPr="00452D26">
        <w:rPr>
          <w:b/>
          <w:sz w:val="24"/>
          <w:szCs w:val="24"/>
        </w:rPr>
        <w:t xml:space="preserve">outstanding set of </w:t>
      </w:r>
      <w:r w:rsidR="00EE4D57" w:rsidRPr="00452D26">
        <w:rPr>
          <w:b/>
          <w:sz w:val="24"/>
          <w:szCs w:val="24"/>
        </w:rPr>
        <w:t>Poppy trail</w:t>
      </w:r>
      <w:r w:rsidR="004620D5" w:rsidRPr="00452D26">
        <w:rPr>
          <w:b/>
          <w:sz w:val="24"/>
          <w:szCs w:val="24"/>
        </w:rPr>
        <w:t xml:space="preserve"> </w:t>
      </w:r>
      <w:r w:rsidR="00EE4D57" w:rsidRPr="00452D26">
        <w:rPr>
          <w:b/>
          <w:sz w:val="24"/>
          <w:szCs w:val="24"/>
        </w:rPr>
        <w:t xml:space="preserve">i.e. </w:t>
      </w:r>
      <w:r w:rsidR="004620D5" w:rsidRPr="00452D26">
        <w:rPr>
          <w:b/>
          <w:sz w:val="24"/>
          <w:szCs w:val="24"/>
        </w:rPr>
        <w:t>s</w:t>
      </w:r>
      <w:r w:rsidR="00994924" w:rsidRPr="00452D26">
        <w:rPr>
          <w:b/>
          <w:sz w:val="24"/>
          <w:szCs w:val="24"/>
        </w:rPr>
        <w:t>alt</w:t>
      </w:r>
      <w:r w:rsidR="004620D5" w:rsidRPr="00452D26">
        <w:rPr>
          <w:b/>
          <w:sz w:val="24"/>
          <w:szCs w:val="24"/>
        </w:rPr>
        <w:t xml:space="preserve"> &amp; p</w:t>
      </w:r>
      <w:r w:rsidR="00994924" w:rsidRPr="00452D26">
        <w:rPr>
          <w:b/>
          <w:sz w:val="24"/>
          <w:szCs w:val="24"/>
        </w:rPr>
        <w:t>epper</w:t>
      </w:r>
      <w:r w:rsidR="004620D5" w:rsidRPr="00452D26">
        <w:rPr>
          <w:b/>
          <w:sz w:val="24"/>
          <w:szCs w:val="24"/>
        </w:rPr>
        <w:t xml:space="preserve">, creamer and </w:t>
      </w:r>
      <w:r w:rsidR="006C67BA" w:rsidRPr="00452D26">
        <w:rPr>
          <w:b/>
          <w:sz w:val="24"/>
          <w:szCs w:val="24"/>
        </w:rPr>
        <w:t>suga</w:t>
      </w:r>
      <w:r w:rsidR="004620D5" w:rsidRPr="00452D26">
        <w:rPr>
          <w:b/>
          <w:sz w:val="24"/>
          <w:szCs w:val="24"/>
        </w:rPr>
        <w:t>r, plates, cup, saucers, bowls, pitchers, canister set, mugs and other</w:t>
      </w:r>
      <w:r w:rsidR="00E731B7" w:rsidRPr="00452D26">
        <w:rPr>
          <w:b/>
          <w:sz w:val="24"/>
          <w:szCs w:val="24"/>
        </w:rPr>
        <w:t xml:space="preserve"> related</w:t>
      </w:r>
      <w:r w:rsidR="006C67BA" w:rsidRPr="00452D26">
        <w:rPr>
          <w:b/>
          <w:sz w:val="24"/>
          <w:szCs w:val="24"/>
        </w:rPr>
        <w:t xml:space="preserve"> pieces</w:t>
      </w:r>
      <w:r w:rsidR="00E731B7" w:rsidRPr="00452D26">
        <w:rPr>
          <w:b/>
          <w:sz w:val="24"/>
          <w:szCs w:val="24"/>
        </w:rPr>
        <w:t>;</w:t>
      </w:r>
      <w:r w:rsidR="00E731B7" w:rsidRPr="00452D26">
        <w:rPr>
          <w:sz w:val="24"/>
          <w:szCs w:val="24"/>
        </w:rPr>
        <w:t xml:space="preserve"> pots and pans; juicer; P</w:t>
      </w:r>
      <w:r w:rsidR="006C67BA" w:rsidRPr="00452D26">
        <w:rPr>
          <w:sz w:val="24"/>
          <w:szCs w:val="24"/>
        </w:rPr>
        <w:t>yre</w:t>
      </w:r>
      <w:r w:rsidR="00E731B7" w:rsidRPr="00452D26">
        <w:rPr>
          <w:sz w:val="24"/>
          <w:szCs w:val="24"/>
        </w:rPr>
        <w:t>x mixing bowls; other P</w:t>
      </w:r>
      <w:r w:rsidR="004620D5" w:rsidRPr="00452D26">
        <w:rPr>
          <w:sz w:val="24"/>
          <w:szCs w:val="24"/>
        </w:rPr>
        <w:t>yrex</w:t>
      </w:r>
      <w:r w:rsidR="006C67BA" w:rsidRPr="00452D26">
        <w:rPr>
          <w:sz w:val="24"/>
          <w:szCs w:val="24"/>
        </w:rPr>
        <w:t xml:space="preserve"> </w:t>
      </w:r>
      <w:r w:rsidR="004620D5" w:rsidRPr="00452D26">
        <w:rPr>
          <w:sz w:val="24"/>
          <w:szCs w:val="24"/>
        </w:rPr>
        <w:t xml:space="preserve"> pi</w:t>
      </w:r>
      <w:r w:rsidR="006C67BA" w:rsidRPr="00452D26">
        <w:rPr>
          <w:sz w:val="24"/>
          <w:szCs w:val="24"/>
        </w:rPr>
        <w:t>eces</w:t>
      </w:r>
      <w:r w:rsidR="004620D5" w:rsidRPr="00452D26">
        <w:rPr>
          <w:sz w:val="24"/>
          <w:szCs w:val="24"/>
        </w:rPr>
        <w:t>;</w:t>
      </w:r>
      <w:r w:rsidR="00AE3947" w:rsidRPr="00452D26">
        <w:rPr>
          <w:sz w:val="24"/>
          <w:szCs w:val="24"/>
        </w:rPr>
        <w:t xml:space="preserve"> ironstone; copp</w:t>
      </w:r>
      <w:r w:rsidR="00166526">
        <w:rPr>
          <w:sz w:val="24"/>
          <w:szCs w:val="24"/>
        </w:rPr>
        <w:t xml:space="preserve">er coffee pots; </w:t>
      </w:r>
      <w:r w:rsidR="00AE3947" w:rsidRPr="00452D26">
        <w:rPr>
          <w:sz w:val="24"/>
          <w:szCs w:val="24"/>
        </w:rPr>
        <w:t xml:space="preserve"> table and 6 chairs with matching china hutch; tea cart; ruby flash; near cut glass, several pieces; collection of glass ice buckets; small china cabinet full of collector dolls; Allen Organ; walnut wa</w:t>
      </w:r>
      <w:r w:rsidR="006C67BA" w:rsidRPr="00452D26">
        <w:rPr>
          <w:sz w:val="24"/>
          <w:szCs w:val="24"/>
        </w:rPr>
        <w:t>sh stand; 2 original Larry Dry I</w:t>
      </w:r>
      <w:r w:rsidR="00AE3947" w:rsidRPr="00452D26">
        <w:rPr>
          <w:sz w:val="24"/>
          <w:szCs w:val="24"/>
        </w:rPr>
        <w:t>ndian prints; Sessions mantle clock; older pine chest and night stand; brass headboard with good box</w:t>
      </w:r>
      <w:r w:rsidR="006C67BA" w:rsidRPr="00452D26">
        <w:rPr>
          <w:sz w:val="24"/>
          <w:szCs w:val="24"/>
        </w:rPr>
        <w:t xml:space="preserve"> springs and mattress; </w:t>
      </w:r>
      <w:r w:rsidR="006C67BA" w:rsidRPr="00674501">
        <w:rPr>
          <w:b/>
          <w:sz w:val="24"/>
          <w:szCs w:val="24"/>
        </w:rPr>
        <w:t>very rare pendulu</w:t>
      </w:r>
      <w:r w:rsidR="00AE3947" w:rsidRPr="00674501">
        <w:rPr>
          <w:b/>
          <w:sz w:val="24"/>
          <w:szCs w:val="24"/>
        </w:rPr>
        <w:t>m wall clock</w:t>
      </w:r>
      <w:r w:rsidR="00AE3947" w:rsidRPr="00452D26">
        <w:rPr>
          <w:sz w:val="24"/>
          <w:szCs w:val="24"/>
        </w:rPr>
        <w:t xml:space="preserve">, </w:t>
      </w:r>
      <w:r w:rsidR="006C67BA" w:rsidRPr="00452D26">
        <w:rPr>
          <w:sz w:val="24"/>
          <w:szCs w:val="24"/>
        </w:rPr>
        <w:t xml:space="preserve">a </w:t>
      </w:r>
      <w:r w:rsidR="00AE3947" w:rsidRPr="00452D26">
        <w:rPr>
          <w:sz w:val="24"/>
          <w:szCs w:val="24"/>
        </w:rPr>
        <w:t>must</w:t>
      </w:r>
      <w:r w:rsidR="006C67BA" w:rsidRPr="00452D26">
        <w:rPr>
          <w:sz w:val="24"/>
          <w:szCs w:val="24"/>
        </w:rPr>
        <w:t xml:space="preserve"> </w:t>
      </w:r>
      <w:r w:rsidR="00AE3947" w:rsidRPr="00452D26">
        <w:rPr>
          <w:sz w:val="24"/>
          <w:szCs w:val="24"/>
        </w:rPr>
        <w:t>see to appreciate; oak p</w:t>
      </w:r>
      <w:r w:rsidR="006C67BA" w:rsidRPr="00452D26">
        <w:rPr>
          <w:sz w:val="24"/>
          <w:szCs w:val="24"/>
        </w:rPr>
        <w:t>l</w:t>
      </w:r>
      <w:r w:rsidR="00AE3947" w:rsidRPr="00452D26">
        <w:rPr>
          <w:sz w:val="24"/>
          <w:szCs w:val="24"/>
        </w:rPr>
        <w:t>atform rocker; oak highchair with can</w:t>
      </w:r>
      <w:r w:rsidR="006C67BA" w:rsidRPr="00452D26">
        <w:rPr>
          <w:sz w:val="24"/>
          <w:szCs w:val="24"/>
        </w:rPr>
        <w:t>e</w:t>
      </w:r>
      <w:r w:rsidR="00550085" w:rsidRPr="00452D26">
        <w:rPr>
          <w:sz w:val="24"/>
          <w:szCs w:val="24"/>
        </w:rPr>
        <w:t xml:space="preserve"> bottom seat; cheni</w:t>
      </w:r>
      <w:r w:rsidR="00AE3947" w:rsidRPr="00452D26">
        <w:rPr>
          <w:sz w:val="24"/>
          <w:szCs w:val="24"/>
        </w:rPr>
        <w:t>lle bedspread; walnut dresser and headboard; La</w:t>
      </w:r>
      <w:r w:rsidR="00550085" w:rsidRPr="00452D26">
        <w:rPr>
          <w:sz w:val="24"/>
          <w:szCs w:val="24"/>
        </w:rPr>
        <w:t xml:space="preserve"> </w:t>
      </w:r>
      <w:r w:rsidR="00AE3947" w:rsidRPr="00452D26">
        <w:rPr>
          <w:sz w:val="24"/>
          <w:szCs w:val="24"/>
        </w:rPr>
        <w:t xml:space="preserve">Z Boy big man rocker recliner; </w:t>
      </w:r>
      <w:r w:rsidR="00674501">
        <w:rPr>
          <w:sz w:val="24"/>
          <w:szCs w:val="24"/>
        </w:rPr>
        <w:t>50+/-</w:t>
      </w:r>
      <w:r w:rsidR="00BE3897">
        <w:rPr>
          <w:sz w:val="24"/>
          <w:szCs w:val="24"/>
        </w:rPr>
        <w:t xml:space="preserve"> pieces of </w:t>
      </w:r>
      <w:proofErr w:type="spellStart"/>
      <w:r w:rsidR="00BE3897" w:rsidRPr="00674501">
        <w:rPr>
          <w:b/>
          <w:sz w:val="24"/>
          <w:szCs w:val="24"/>
        </w:rPr>
        <w:t>Heise</w:t>
      </w:r>
      <w:r w:rsidR="00E626CE" w:rsidRPr="00674501">
        <w:rPr>
          <w:b/>
          <w:sz w:val="24"/>
          <w:szCs w:val="24"/>
        </w:rPr>
        <w:t>y</w:t>
      </w:r>
      <w:proofErr w:type="spellEnd"/>
      <w:r w:rsidR="00E626CE" w:rsidRPr="00674501">
        <w:rPr>
          <w:b/>
          <w:sz w:val="24"/>
          <w:szCs w:val="24"/>
        </w:rPr>
        <w:t xml:space="preserve"> </w:t>
      </w:r>
      <w:r w:rsidR="00BE3897">
        <w:rPr>
          <w:sz w:val="24"/>
          <w:szCs w:val="24"/>
        </w:rPr>
        <w:t xml:space="preserve"> glass</w:t>
      </w:r>
      <w:r w:rsidR="00674501">
        <w:rPr>
          <w:sz w:val="24"/>
          <w:szCs w:val="24"/>
        </w:rPr>
        <w:t>, great collection</w:t>
      </w:r>
      <w:r w:rsidR="00BE3897">
        <w:rPr>
          <w:sz w:val="24"/>
          <w:szCs w:val="24"/>
        </w:rPr>
        <w:t xml:space="preserve">; </w:t>
      </w:r>
      <w:r w:rsidR="00AE3947" w:rsidRPr="00452D26">
        <w:rPr>
          <w:sz w:val="24"/>
          <w:szCs w:val="24"/>
        </w:rPr>
        <w:t>an enorm</w:t>
      </w:r>
      <w:r w:rsidR="00550085" w:rsidRPr="00452D26">
        <w:rPr>
          <w:sz w:val="24"/>
          <w:szCs w:val="24"/>
        </w:rPr>
        <w:t>o</w:t>
      </w:r>
      <w:r w:rsidR="00AE3947" w:rsidRPr="00452D26">
        <w:rPr>
          <w:sz w:val="24"/>
          <w:szCs w:val="24"/>
        </w:rPr>
        <w:t>us amount of silver and silver plate</w:t>
      </w:r>
      <w:r w:rsidR="00550085" w:rsidRPr="00452D26">
        <w:rPr>
          <w:sz w:val="24"/>
          <w:szCs w:val="24"/>
        </w:rPr>
        <w:t xml:space="preserve"> center and serving pieces; </w:t>
      </w:r>
      <w:r w:rsidR="00AE3947" w:rsidRPr="00452D26">
        <w:rPr>
          <w:sz w:val="24"/>
          <w:szCs w:val="24"/>
        </w:rPr>
        <w:t xml:space="preserve">Ethan Allen bedroom set, dresser, chest, spool bed and box springs and mattress set; unique jewelry cabinet; fireside cast iron bench; Cream separator; Deacon’s bench. Sewing machine base with wood top; primitive wooden truck; spinning wheel; hanging kerosene lamp, electrified; </w:t>
      </w:r>
      <w:r w:rsidR="00AE3947" w:rsidRPr="00452D26">
        <w:rPr>
          <w:b/>
          <w:sz w:val="24"/>
          <w:szCs w:val="24"/>
        </w:rPr>
        <w:t xml:space="preserve">Charles Banks Wilson Plains Madonna and </w:t>
      </w:r>
      <w:r w:rsidR="00550085" w:rsidRPr="00452D26">
        <w:rPr>
          <w:b/>
          <w:sz w:val="24"/>
          <w:szCs w:val="24"/>
        </w:rPr>
        <w:t>Young</w:t>
      </w:r>
      <w:r w:rsidR="00AE3947" w:rsidRPr="00452D26">
        <w:rPr>
          <w:b/>
          <w:sz w:val="24"/>
          <w:szCs w:val="24"/>
        </w:rPr>
        <w:t xml:space="preserve"> Chief</w:t>
      </w:r>
      <w:r w:rsidR="00AE3947" w:rsidRPr="00452D26">
        <w:rPr>
          <w:sz w:val="24"/>
          <w:szCs w:val="24"/>
        </w:rPr>
        <w:t xml:space="preserve"> (color and nice framing); other western art;</w:t>
      </w:r>
      <w:r w:rsidR="0020028B" w:rsidRPr="00452D26">
        <w:rPr>
          <w:sz w:val="24"/>
          <w:szCs w:val="24"/>
        </w:rPr>
        <w:t xml:space="preserve">  unusual draw knife; spoon collection; 5 piece condiment set with holder; dressing mirror; footstools; gone with the wind style lamps; small unique antique miniature trunk; cabinet made out of sewing machine drawers;</w:t>
      </w:r>
      <w:r w:rsidR="0020028B" w:rsidRPr="00452D26">
        <w:t xml:space="preserve">  </w:t>
      </w:r>
      <w:r w:rsidR="00121D8B">
        <w:t xml:space="preserve">75+/- collector mugs, </w:t>
      </w:r>
      <w:proofErr w:type="spellStart"/>
      <w:r w:rsidR="00121D8B">
        <w:t>ie</w:t>
      </w:r>
      <w:proofErr w:type="spellEnd"/>
      <w:r w:rsidR="00121D8B">
        <w:t xml:space="preserve">: toby and others; </w:t>
      </w:r>
      <w:r w:rsidR="0020028B" w:rsidRPr="00452D26">
        <w:t>AND THE LIST COULD GO ON AND ON;  COME EXPECTING A LOT OF ADDITIONAL ITEMS FOUND IN ATTIC AND GARAGE;</w:t>
      </w:r>
      <w:r w:rsidR="00AE3947" w:rsidRPr="00452D26">
        <w:t xml:space="preserve"> </w:t>
      </w:r>
      <w:r w:rsidR="00674501">
        <w:t>absolutely no way to list all the items for auction, a GREAT, ALL day auction!</w:t>
      </w:r>
    </w:p>
    <w:p w:rsidR="007E4397" w:rsidRDefault="007E4397" w:rsidP="007E4397">
      <w:pPr>
        <w:jc w:val="center"/>
        <w:rPr>
          <w:sz w:val="24"/>
          <w:szCs w:val="24"/>
        </w:rPr>
      </w:pPr>
      <w:r>
        <w:rPr>
          <w:sz w:val="24"/>
          <w:szCs w:val="24"/>
        </w:rPr>
        <w:t>As customary, furniture sells first</w:t>
      </w:r>
    </w:p>
    <w:p w:rsidR="007E4397" w:rsidRPr="00452D26" w:rsidRDefault="007E4397" w:rsidP="007E4397">
      <w:pPr>
        <w:jc w:val="center"/>
        <w:rPr>
          <w:b/>
          <w:sz w:val="32"/>
          <w:szCs w:val="32"/>
        </w:rPr>
      </w:pPr>
      <w:r w:rsidRPr="00452D26">
        <w:rPr>
          <w:b/>
          <w:sz w:val="32"/>
          <w:szCs w:val="32"/>
        </w:rPr>
        <w:t>POST AUCTION COMPANY</w:t>
      </w:r>
    </w:p>
    <w:p w:rsidR="00452D26" w:rsidRPr="00452D26" w:rsidRDefault="0081163E" w:rsidP="003B482F">
      <w:pPr>
        <w:jc w:val="center"/>
        <w:rPr>
          <w:b/>
          <w:sz w:val="28"/>
          <w:szCs w:val="28"/>
        </w:rPr>
      </w:pPr>
      <w:hyperlink r:id="rId4" w:history="1">
        <w:r w:rsidR="00452D26" w:rsidRPr="00452D26">
          <w:rPr>
            <w:rStyle w:val="Hyperlink"/>
            <w:b/>
            <w:sz w:val="28"/>
            <w:szCs w:val="28"/>
          </w:rPr>
          <w:t>www.ucpostproperties.com</w:t>
        </w:r>
      </w:hyperlink>
    </w:p>
    <w:p w:rsidR="00452D26" w:rsidRPr="00FE5EC2" w:rsidRDefault="00452D26" w:rsidP="007E4397">
      <w:pPr>
        <w:jc w:val="center"/>
        <w:rPr>
          <w:b/>
          <w:sz w:val="36"/>
          <w:szCs w:val="36"/>
        </w:rPr>
      </w:pPr>
    </w:p>
    <w:p w:rsidR="007E4397" w:rsidRPr="000B74DE" w:rsidRDefault="007E4397" w:rsidP="007E4397">
      <w:pPr>
        <w:rPr>
          <w:b/>
          <w:sz w:val="28"/>
          <w:szCs w:val="28"/>
        </w:rPr>
      </w:pPr>
      <w:r w:rsidRPr="000B74DE">
        <w:rPr>
          <w:b/>
          <w:sz w:val="28"/>
          <w:szCs w:val="28"/>
        </w:rPr>
        <w:t>H. Dean Post</w:t>
      </w:r>
      <w:r w:rsidRPr="000B74DE">
        <w:rPr>
          <w:b/>
          <w:sz w:val="28"/>
          <w:szCs w:val="28"/>
        </w:rPr>
        <w:tab/>
      </w:r>
      <w:r w:rsidRPr="000B74DE">
        <w:rPr>
          <w:b/>
          <w:sz w:val="28"/>
          <w:szCs w:val="28"/>
        </w:rPr>
        <w:tab/>
      </w:r>
      <w:r w:rsidRPr="000B74DE">
        <w:rPr>
          <w:b/>
          <w:sz w:val="28"/>
          <w:szCs w:val="28"/>
        </w:rPr>
        <w:tab/>
      </w:r>
      <w:r w:rsidRPr="000B74DE">
        <w:rPr>
          <w:b/>
          <w:sz w:val="28"/>
          <w:szCs w:val="28"/>
        </w:rPr>
        <w:tab/>
      </w:r>
      <w:r w:rsidRPr="000B74DE">
        <w:rPr>
          <w:b/>
          <w:sz w:val="28"/>
          <w:szCs w:val="28"/>
        </w:rPr>
        <w:tab/>
      </w:r>
      <w:r w:rsidRPr="000B74DE">
        <w:rPr>
          <w:b/>
          <w:sz w:val="28"/>
          <w:szCs w:val="28"/>
        </w:rPr>
        <w:tab/>
      </w:r>
      <w:r w:rsidRPr="000B74DE">
        <w:rPr>
          <w:b/>
          <w:sz w:val="28"/>
          <w:szCs w:val="28"/>
        </w:rPr>
        <w:tab/>
      </w:r>
      <w:r w:rsidRPr="000B74DE">
        <w:rPr>
          <w:b/>
          <w:sz w:val="28"/>
          <w:szCs w:val="28"/>
        </w:rPr>
        <w:tab/>
      </w:r>
      <w:r w:rsidRPr="000B74DE">
        <w:rPr>
          <w:b/>
          <w:sz w:val="28"/>
          <w:szCs w:val="28"/>
        </w:rPr>
        <w:tab/>
      </w:r>
      <w:r w:rsidRPr="000B74DE">
        <w:rPr>
          <w:b/>
          <w:sz w:val="28"/>
          <w:szCs w:val="28"/>
        </w:rPr>
        <w:tab/>
        <w:t>Harrell Post</w:t>
      </w:r>
    </w:p>
    <w:p w:rsidR="007E4397" w:rsidRPr="00134BB4" w:rsidRDefault="007E4397" w:rsidP="00134BB4">
      <w:pPr>
        <w:rPr>
          <w:sz w:val="28"/>
          <w:szCs w:val="28"/>
        </w:rPr>
      </w:pPr>
      <w:r w:rsidRPr="000B74DE">
        <w:rPr>
          <w:b/>
          <w:sz w:val="28"/>
          <w:szCs w:val="28"/>
        </w:rPr>
        <w:t>918-541-3880</w:t>
      </w:r>
      <w:r w:rsidRPr="000B74DE">
        <w:rPr>
          <w:b/>
          <w:sz w:val="28"/>
          <w:szCs w:val="28"/>
        </w:rPr>
        <w:tab/>
      </w:r>
      <w:r w:rsidRPr="000B74DE">
        <w:rPr>
          <w:sz w:val="28"/>
          <w:szCs w:val="28"/>
        </w:rPr>
        <w:tab/>
      </w:r>
      <w:r w:rsidRPr="000B74DE">
        <w:rPr>
          <w:sz w:val="28"/>
          <w:szCs w:val="28"/>
        </w:rPr>
        <w:tab/>
      </w:r>
      <w:r w:rsidRPr="000B74DE">
        <w:rPr>
          <w:sz w:val="28"/>
          <w:szCs w:val="28"/>
        </w:rPr>
        <w:tab/>
      </w:r>
      <w:r w:rsidRPr="000B74DE">
        <w:rPr>
          <w:sz w:val="28"/>
          <w:szCs w:val="28"/>
        </w:rPr>
        <w:tab/>
      </w:r>
      <w:r w:rsidRPr="000B74DE">
        <w:rPr>
          <w:sz w:val="28"/>
          <w:szCs w:val="28"/>
        </w:rPr>
        <w:tab/>
      </w:r>
      <w:r w:rsidRPr="000B74DE">
        <w:rPr>
          <w:sz w:val="28"/>
          <w:szCs w:val="28"/>
        </w:rPr>
        <w:tab/>
      </w:r>
      <w:r w:rsidRPr="000B74DE">
        <w:rPr>
          <w:sz w:val="28"/>
          <w:szCs w:val="28"/>
        </w:rPr>
        <w:tab/>
      </w:r>
      <w:r w:rsidRPr="000B74DE">
        <w:rPr>
          <w:sz w:val="28"/>
          <w:szCs w:val="28"/>
        </w:rPr>
        <w:tab/>
      </w:r>
      <w:r w:rsidRPr="000B74DE">
        <w:rPr>
          <w:sz w:val="28"/>
          <w:szCs w:val="28"/>
        </w:rPr>
        <w:tab/>
      </w:r>
      <w:r w:rsidRPr="000B74DE">
        <w:rPr>
          <w:b/>
          <w:sz w:val="28"/>
          <w:szCs w:val="28"/>
        </w:rPr>
        <w:t>918-533-3636</w:t>
      </w:r>
    </w:p>
    <w:sectPr w:rsidR="007E4397" w:rsidRPr="00134BB4" w:rsidSect="00A805EA">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C2"/>
    <w:rsid w:val="000825C2"/>
    <w:rsid w:val="000A0496"/>
    <w:rsid w:val="000B74DE"/>
    <w:rsid w:val="00121D8B"/>
    <w:rsid w:val="00134BB4"/>
    <w:rsid w:val="00166526"/>
    <w:rsid w:val="0020028B"/>
    <w:rsid w:val="00347A65"/>
    <w:rsid w:val="003B482F"/>
    <w:rsid w:val="00452D26"/>
    <w:rsid w:val="004620D5"/>
    <w:rsid w:val="00550085"/>
    <w:rsid w:val="005F444F"/>
    <w:rsid w:val="00674501"/>
    <w:rsid w:val="006C0D40"/>
    <w:rsid w:val="006C67BA"/>
    <w:rsid w:val="00723E0E"/>
    <w:rsid w:val="007855FC"/>
    <w:rsid w:val="007E322F"/>
    <w:rsid w:val="007E4397"/>
    <w:rsid w:val="0081163E"/>
    <w:rsid w:val="008741D1"/>
    <w:rsid w:val="00994924"/>
    <w:rsid w:val="00A805EA"/>
    <w:rsid w:val="00AB36FF"/>
    <w:rsid w:val="00AE3947"/>
    <w:rsid w:val="00B56B5A"/>
    <w:rsid w:val="00BE3897"/>
    <w:rsid w:val="00E03D17"/>
    <w:rsid w:val="00E626CE"/>
    <w:rsid w:val="00E731B7"/>
    <w:rsid w:val="00EE4D57"/>
    <w:rsid w:val="00F704DE"/>
    <w:rsid w:val="00FE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7470B-0748-4E5C-82A2-B55BD975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1B7"/>
    <w:rPr>
      <w:rFonts w:ascii="Segoe UI" w:hAnsi="Segoe UI" w:cs="Segoe UI"/>
      <w:sz w:val="18"/>
      <w:szCs w:val="18"/>
    </w:rPr>
  </w:style>
  <w:style w:type="character" w:styleId="Hyperlink">
    <w:name w:val="Hyperlink"/>
    <w:basedOn w:val="DefaultParagraphFont"/>
    <w:uiPriority w:val="99"/>
    <w:unhideWhenUsed/>
    <w:rsid w:val="00452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post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Rentfrow</dc:creator>
  <cp:keywords/>
  <dc:description/>
  <cp:lastModifiedBy>Brittney Oakley</cp:lastModifiedBy>
  <cp:revision>3</cp:revision>
  <cp:lastPrinted>2016-04-26T14:46:00Z</cp:lastPrinted>
  <dcterms:created xsi:type="dcterms:W3CDTF">2016-04-26T20:41:00Z</dcterms:created>
  <dcterms:modified xsi:type="dcterms:W3CDTF">2016-04-29T14:07:00Z</dcterms:modified>
</cp:coreProperties>
</file>